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CAAE" w14:textId="77777777" w:rsidR="000A7FB6" w:rsidRDefault="000A7FB6" w:rsidP="000A7FB6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FB6" w:rsidRPr="000A63F4" w14:paraId="000C9787" w14:textId="77777777" w:rsidTr="00A26EF0">
        <w:trPr>
          <w:trHeight w:val="567"/>
        </w:trPr>
        <w:tc>
          <w:tcPr>
            <w:tcW w:w="9016" w:type="dxa"/>
            <w:shd w:val="clear" w:color="auto" w:fill="C00000"/>
            <w:vAlign w:val="center"/>
          </w:tcPr>
          <w:p w14:paraId="516F72A5" w14:textId="77777777" w:rsidR="000A7FB6" w:rsidRDefault="000A7FB6" w:rsidP="00A26E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E05829" w14:textId="7C5B30E3" w:rsidR="000A7FB6" w:rsidRDefault="000A7FB6" w:rsidP="00A26E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Van Mildert College Senior Common Room</w:t>
            </w:r>
          </w:p>
          <w:p w14:paraId="42F6C3E6" w14:textId="77777777" w:rsidR="000A7FB6" w:rsidRDefault="000A7FB6" w:rsidP="00A26E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0A13B16" w14:textId="07D39F2E" w:rsidR="000A7FB6" w:rsidRDefault="00902DD2" w:rsidP="00A26E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Extraordinary</w:t>
            </w:r>
            <w:r w:rsidR="000A7FB6">
              <w:rPr>
                <w:rFonts w:ascii="Verdana" w:hAnsi="Verdana" w:cs="Arial"/>
                <w:sz w:val="20"/>
                <w:szCs w:val="20"/>
              </w:rPr>
              <w:t xml:space="preserve"> General Meeting 2021</w:t>
            </w:r>
          </w:p>
          <w:p w14:paraId="17324EFA" w14:textId="3B8DF949" w:rsidR="000A7FB6" w:rsidRPr="000A63F4" w:rsidRDefault="000A7FB6" w:rsidP="00A26E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97CC742" w14:textId="77777777" w:rsidR="000A7FB6" w:rsidRDefault="000A7FB6" w:rsidP="000A7FB6">
      <w:pPr>
        <w:ind w:left="720" w:right="566"/>
        <w:jc w:val="center"/>
        <w:rPr>
          <w:rFonts w:ascii="Verdana" w:hAnsi="Verdana"/>
          <w:sz w:val="20"/>
          <w:szCs w:val="20"/>
        </w:rPr>
      </w:pPr>
    </w:p>
    <w:p w14:paraId="26218A0A" w14:textId="36425F2A" w:rsidR="000A7FB6" w:rsidRPr="00D929D0" w:rsidRDefault="00CD00D5" w:rsidP="00D929D0">
      <w:pPr>
        <w:ind w:left="720" w:right="56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Thursday</w:t>
      </w:r>
      <w:r w:rsidR="007C77DD" w:rsidRPr="000A7F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17th</w:t>
      </w:r>
      <w:r w:rsidR="007C77DD" w:rsidRPr="000A7F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June</w:t>
      </w:r>
      <w:r w:rsidR="007C77DD" w:rsidRPr="000A7FB6">
        <w:rPr>
          <w:rFonts w:ascii="Verdana" w:hAnsi="Verdana"/>
          <w:sz w:val="20"/>
          <w:szCs w:val="20"/>
        </w:rPr>
        <w:t xml:space="preserve"> </w:t>
      </w:r>
      <w:r w:rsidR="005C3D02" w:rsidRPr="000A7FB6">
        <w:rPr>
          <w:rFonts w:ascii="Verdana" w:hAnsi="Verdana"/>
          <w:sz w:val="20"/>
          <w:szCs w:val="20"/>
        </w:rPr>
        <w:t>2021</w:t>
      </w:r>
      <w:r w:rsidR="007C77DD" w:rsidRPr="000A7FB6">
        <w:rPr>
          <w:rFonts w:ascii="Verdana" w:hAnsi="Verdana"/>
          <w:sz w:val="20"/>
          <w:szCs w:val="20"/>
        </w:rPr>
        <w:t xml:space="preserve">, </w:t>
      </w:r>
      <w:r w:rsidR="008755E6" w:rsidRPr="000A7FB6">
        <w:rPr>
          <w:rFonts w:ascii="Verdana" w:hAnsi="Verdana"/>
          <w:sz w:val="20"/>
          <w:szCs w:val="20"/>
        </w:rPr>
        <w:t>6</w:t>
      </w:r>
      <w:r w:rsidR="007C77DD" w:rsidRPr="000A7FB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</w:t>
      </w:r>
      <w:r w:rsidR="008755E6" w:rsidRPr="000A7FB6">
        <w:rPr>
          <w:rFonts w:ascii="Verdana" w:hAnsi="Verdana"/>
          <w:sz w:val="20"/>
          <w:szCs w:val="20"/>
        </w:rPr>
        <w:t>0</w:t>
      </w:r>
      <w:r w:rsidR="007C77DD" w:rsidRPr="000A7FB6">
        <w:rPr>
          <w:rFonts w:ascii="Verdana" w:hAnsi="Verdana"/>
          <w:sz w:val="20"/>
          <w:szCs w:val="20"/>
        </w:rPr>
        <w:t>pm</w:t>
      </w:r>
      <w:r w:rsidR="00D929D0">
        <w:rPr>
          <w:rFonts w:ascii="Verdana" w:hAnsi="Verdana"/>
          <w:sz w:val="20"/>
          <w:szCs w:val="20"/>
        </w:rPr>
        <w:t>, r</w:t>
      </w:r>
      <w:r w:rsidR="008755E6" w:rsidRPr="000A7FB6">
        <w:rPr>
          <w:rFonts w:ascii="Verdana" w:hAnsi="Verdana" w:cs="Arial"/>
          <w:sz w:val="20"/>
          <w:szCs w:val="20"/>
        </w:rPr>
        <w:t>emotely via Zoom</w:t>
      </w:r>
    </w:p>
    <w:p w14:paraId="3D1520BC" w14:textId="77777777" w:rsidR="000A7FB6" w:rsidRDefault="000A7FB6" w:rsidP="000A7FB6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FB6" w:rsidRPr="000A63F4" w14:paraId="383FC495" w14:textId="77777777" w:rsidTr="00A26EF0">
        <w:trPr>
          <w:trHeight w:val="567"/>
        </w:trPr>
        <w:tc>
          <w:tcPr>
            <w:tcW w:w="9016" w:type="dxa"/>
            <w:shd w:val="clear" w:color="auto" w:fill="C00000"/>
            <w:vAlign w:val="center"/>
          </w:tcPr>
          <w:p w14:paraId="0F046FC0" w14:textId="7AC4F7C5" w:rsidR="000A7FB6" w:rsidRPr="000A63F4" w:rsidRDefault="003107E1" w:rsidP="000A7F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Unconfirmed </w:t>
            </w:r>
            <w:r w:rsidR="00CB3B99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</w:tr>
    </w:tbl>
    <w:p w14:paraId="1E109D15" w14:textId="77777777" w:rsidR="007C77DD" w:rsidRPr="000A63F4" w:rsidRDefault="007C77DD" w:rsidP="007C77DD">
      <w:pPr>
        <w:jc w:val="both"/>
        <w:rPr>
          <w:rFonts w:ascii="Verdana" w:hAnsi="Verdana" w:cs="Arial"/>
          <w:sz w:val="20"/>
          <w:szCs w:val="20"/>
        </w:rPr>
      </w:pPr>
    </w:p>
    <w:p w14:paraId="7BCB951E" w14:textId="77777777" w:rsidR="0012268E" w:rsidRPr="001456F5" w:rsidRDefault="0012268E" w:rsidP="0012268E">
      <w:pPr>
        <w:spacing w:line="288" w:lineRule="auto"/>
        <w:ind w:right="567"/>
        <w:rPr>
          <w:rFonts w:ascii="Verdana" w:hAnsi="Verdana" w:cs="Arial"/>
          <w:b/>
          <w:bCs/>
          <w:i/>
          <w:iCs/>
          <w:color w:val="C00000"/>
          <w:sz w:val="18"/>
          <w:szCs w:val="18"/>
        </w:rPr>
      </w:pPr>
      <w:r w:rsidRPr="001456F5">
        <w:rPr>
          <w:rFonts w:ascii="Verdana" w:hAnsi="Verdana" w:cs="Arial"/>
          <w:b/>
          <w:bCs/>
          <w:i/>
          <w:iCs/>
          <w:color w:val="C00000"/>
          <w:sz w:val="18"/>
          <w:szCs w:val="18"/>
        </w:rPr>
        <w:t>In attendance:</w:t>
      </w:r>
    </w:p>
    <w:p w14:paraId="3286A98F" w14:textId="77777777" w:rsidR="0012268E" w:rsidRPr="004627F0" w:rsidRDefault="0012268E" w:rsidP="0012268E">
      <w:pPr>
        <w:spacing w:line="288" w:lineRule="auto"/>
        <w:ind w:right="567"/>
        <w:rPr>
          <w:rFonts w:ascii="Verdana" w:hAnsi="Verdana" w:cs="Arial"/>
          <w:color w:val="000000" w:themeColor="text1"/>
          <w:sz w:val="18"/>
          <w:szCs w:val="18"/>
        </w:rPr>
      </w:pPr>
      <w:r w:rsidRPr="004627F0">
        <w:rPr>
          <w:rFonts w:ascii="Verdana" w:hAnsi="Verdana" w:cs="Arial"/>
          <w:b/>
          <w:bCs/>
          <w:i/>
          <w:iCs/>
          <w:color w:val="C00000"/>
          <w:sz w:val="18"/>
          <w:szCs w:val="18"/>
        </w:rPr>
        <w:tab/>
      </w:r>
      <w:r w:rsidRPr="004627F0">
        <w:rPr>
          <w:rFonts w:ascii="Verdana" w:hAnsi="Verdana" w:cs="Arial"/>
          <w:color w:val="000000" w:themeColor="text1"/>
          <w:sz w:val="18"/>
          <w:szCs w:val="18"/>
        </w:rPr>
        <w:t xml:space="preserve">Kate Deeming </w:t>
      </w:r>
      <w:r w:rsidRPr="004627F0">
        <w:rPr>
          <w:rFonts w:ascii="Verdana" w:hAnsi="Verdana" w:cs="Arial"/>
          <w:i/>
          <w:iCs/>
          <w:color w:val="000000" w:themeColor="text1"/>
          <w:sz w:val="18"/>
          <w:szCs w:val="18"/>
        </w:rPr>
        <w:t>in the Chair</w:t>
      </w:r>
    </w:p>
    <w:p w14:paraId="732396AE" w14:textId="77777777" w:rsidR="0012268E" w:rsidRPr="004627F0" w:rsidRDefault="0012268E" w:rsidP="0012268E">
      <w:pPr>
        <w:spacing w:line="288" w:lineRule="auto"/>
        <w:ind w:right="567"/>
        <w:rPr>
          <w:rFonts w:ascii="Verdana" w:hAnsi="Verdana" w:cs="Arial"/>
          <w:color w:val="000000" w:themeColor="text1"/>
          <w:sz w:val="18"/>
          <w:szCs w:val="18"/>
        </w:rPr>
      </w:pPr>
      <w:r w:rsidRPr="004627F0">
        <w:rPr>
          <w:rFonts w:ascii="Verdana" w:hAnsi="Verdana" w:cs="Arial"/>
          <w:color w:val="000000" w:themeColor="text1"/>
          <w:sz w:val="18"/>
          <w:szCs w:val="18"/>
        </w:rPr>
        <w:tab/>
        <w:t xml:space="preserve">Martin Brader </w:t>
      </w:r>
    </w:p>
    <w:p w14:paraId="37589935" w14:textId="11ECDB6C" w:rsidR="0012268E" w:rsidRPr="00F756B2" w:rsidRDefault="0012268E" w:rsidP="0012268E">
      <w:pPr>
        <w:spacing w:line="288" w:lineRule="auto"/>
        <w:ind w:right="567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4627F0">
        <w:rPr>
          <w:rFonts w:ascii="Verdana" w:hAnsi="Verdana" w:cs="Arial"/>
          <w:color w:val="000000" w:themeColor="text1"/>
          <w:sz w:val="18"/>
          <w:szCs w:val="18"/>
        </w:rPr>
        <w:tab/>
      </w:r>
      <w:r w:rsidR="00517D40">
        <w:rPr>
          <w:rFonts w:ascii="Verdana" w:hAnsi="Verdana" w:cs="Arial"/>
          <w:color w:val="000000" w:themeColor="text1"/>
          <w:sz w:val="18"/>
          <w:szCs w:val="18"/>
        </w:rPr>
        <w:t>Richard Hornby</w:t>
      </w:r>
      <w:r w:rsidR="00F756B2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F756B2">
        <w:rPr>
          <w:rFonts w:ascii="Verdana" w:hAnsi="Verdana" w:cs="Arial"/>
          <w:i/>
          <w:iCs/>
          <w:color w:val="000000" w:themeColor="text1"/>
          <w:sz w:val="18"/>
          <w:szCs w:val="18"/>
        </w:rPr>
        <w:t>taking minutes</w:t>
      </w:r>
    </w:p>
    <w:p w14:paraId="171817B9" w14:textId="157DC04D" w:rsidR="0012268E" w:rsidRDefault="00517D40" w:rsidP="0012268E">
      <w:pPr>
        <w:spacing w:line="288" w:lineRule="auto"/>
        <w:ind w:right="567" w:firstLine="72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Victoria Brown</w:t>
      </w:r>
    </w:p>
    <w:p w14:paraId="144704DF" w14:textId="27AEC7BB" w:rsidR="00517D40" w:rsidRDefault="00517D40" w:rsidP="0012268E">
      <w:pPr>
        <w:spacing w:line="288" w:lineRule="auto"/>
        <w:ind w:right="567" w:firstLine="72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David Harper</w:t>
      </w:r>
    </w:p>
    <w:p w14:paraId="7731089A" w14:textId="62487D31" w:rsidR="00D0728C" w:rsidRPr="004627F0" w:rsidRDefault="00D0728C" w:rsidP="0012268E">
      <w:pPr>
        <w:spacing w:line="288" w:lineRule="auto"/>
        <w:ind w:right="567" w:firstLine="72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Jacqui Oxley</w:t>
      </w:r>
    </w:p>
    <w:p w14:paraId="2816551A" w14:textId="77777777" w:rsidR="0012268E" w:rsidRDefault="0012268E" w:rsidP="0012268E">
      <w:pPr>
        <w:pStyle w:val="ListParagraph"/>
        <w:spacing w:line="288" w:lineRule="auto"/>
        <w:ind w:right="567"/>
        <w:rPr>
          <w:rFonts w:ascii="Verdana" w:hAnsi="Verdana" w:cs="Arial"/>
          <w:sz w:val="20"/>
          <w:szCs w:val="20"/>
        </w:rPr>
      </w:pPr>
    </w:p>
    <w:p w14:paraId="6495247F" w14:textId="77777777" w:rsidR="00D0728C" w:rsidRDefault="008755E6" w:rsidP="002C0BE3">
      <w:pPr>
        <w:pStyle w:val="ListParagraph"/>
        <w:numPr>
          <w:ilvl w:val="0"/>
          <w:numId w:val="1"/>
        </w:numPr>
        <w:spacing w:line="288" w:lineRule="auto"/>
        <w:ind w:right="567"/>
        <w:rPr>
          <w:rFonts w:ascii="Verdana" w:hAnsi="Verdana" w:cs="Arial"/>
          <w:sz w:val="20"/>
          <w:szCs w:val="20"/>
        </w:rPr>
      </w:pPr>
      <w:r w:rsidRPr="00CD00D5">
        <w:rPr>
          <w:rFonts w:ascii="Verdana" w:hAnsi="Verdana" w:cs="Arial"/>
          <w:sz w:val="20"/>
          <w:szCs w:val="20"/>
        </w:rPr>
        <w:t>Meeting administration and organisation (Secretary)</w:t>
      </w:r>
    </w:p>
    <w:p w14:paraId="5B220303" w14:textId="77777777" w:rsidR="00D0728C" w:rsidRDefault="00D0728C" w:rsidP="00D0728C">
      <w:pPr>
        <w:pStyle w:val="ListParagraph"/>
        <w:spacing w:line="288" w:lineRule="auto"/>
        <w:ind w:right="567"/>
        <w:rPr>
          <w:rFonts w:ascii="Verdana" w:hAnsi="Verdana" w:cs="Arial"/>
          <w:sz w:val="20"/>
          <w:szCs w:val="20"/>
        </w:rPr>
      </w:pPr>
    </w:p>
    <w:p w14:paraId="60BD2E1A" w14:textId="609F5237" w:rsidR="008755E6" w:rsidRPr="00D0728C" w:rsidRDefault="00D0728C" w:rsidP="00D0728C">
      <w:pPr>
        <w:pStyle w:val="ListParagraph"/>
        <w:spacing w:line="288" w:lineRule="auto"/>
        <w:ind w:right="567"/>
        <w:rPr>
          <w:rFonts w:ascii="Verdana" w:hAnsi="Verdana" w:cs="Arial"/>
          <w:i/>
          <w:iCs/>
          <w:sz w:val="20"/>
          <w:szCs w:val="20"/>
        </w:rPr>
      </w:pPr>
      <w:r w:rsidRPr="00D0728C">
        <w:rPr>
          <w:rFonts w:ascii="Verdana" w:hAnsi="Verdana" w:cs="Arial"/>
          <w:i/>
          <w:iCs/>
          <w:sz w:val="20"/>
          <w:szCs w:val="20"/>
        </w:rPr>
        <w:t>Meeting format was explained</w:t>
      </w:r>
      <w:r w:rsidR="00CD00D5" w:rsidRPr="00D0728C">
        <w:rPr>
          <w:rFonts w:ascii="Verdana" w:hAnsi="Verdana" w:cs="Arial"/>
          <w:i/>
          <w:iCs/>
          <w:sz w:val="20"/>
          <w:szCs w:val="20"/>
        </w:rPr>
        <w:br/>
      </w:r>
    </w:p>
    <w:p w14:paraId="50AE2252" w14:textId="77777777" w:rsidR="00D0728C" w:rsidRDefault="008755E6" w:rsidP="002C0BE3">
      <w:pPr>
        <w:pStyle w:val="ListParagraph"/>
        <w:numPr>
          <w:ilvl w:val="0"/>
          <w:numId w:val="1"/>
        </w:numPr>
        <w:spacing w:line="288" w:lineRule="auto"/>
        <w:ind w:right="567"/>
        <w:rPr>
          <w:rFonts w:ascii="Verdana" w:hAnsi="Verdana" w:cs="Arial"/>
          <w:sz w:val="20"/>
          <w:szCs w:val="20"/>
        </w:rPr>
      </w:pPr>
      <w:r w:rsidRPr="00CD00D5">
        <w:rPr>
          <w:rFonts w:ascii="Verdana" w:hAnsi="Verdana" w:cs="Arial"/>
          <w:sz w:val="20"/>
          <w:szCs w:val="20"/>
        </w:rPr>
        <w:t>Welcome (Chair)</w:t>
      </w:r>
    </w:p>
    <w:p w14:paraId="2FEB6F07" w14:textId="77777777" w:rsidR="00D0728C" w:rsidRDefault="00D0728C" w:rsidP="00D0728C">
      <w:pPr>
        <w:spacing w:line="288" w:lineRule="auto"/>
        <w:ind w:right="567"/>
        <w:rPr>
          <w:rFonts w:ascii="Verdana" w:hAnsi="Verdana" w:cs="Arial"/>
          <w:sz w:val="20"/>
          <w:szCs w:val="20"/>
        </w:rPr>
      </w:pPr>
    </w:p>
    <w:p w14:paraId="1E109D16" w14:textId="2A3E646A" w:rsidR="007C77DD" w:rsidRPr="00D0728C" w:rsidRDefault="00D0728C" w:rsidP="00D0728C">
      <w:pPr>
        <w:spacing w:line="288" w:lineRule="auto"/>
        <w:ind w:left="720" w:righ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The Chair welcomed everyone to the meeting.</w:t>
      </w:r>
      <w:r w:rsidR="00CD00D5" w:rsidRPr="00D0728C">
        <w:rPr>
          <w:rFonts w:ascii="Verdana" w:hAnsi="Verdana" w:cs="Arial"/>
          <w:sz w:val="20"/>
          <w:szCs w:val="20"/>
        </w:rPr>
        <w:br/>
      </w:r>
      <w:r w:rsidR="008755E6" w:rsidRPr="00D0728C">
        <w:rPr>
          <w:rFonts w:ascii="Verdana" w:hAnsi="Verdana" w:cs="Arial"/>
          <w:sz w:val="20"/>
          <w:szCs w:val="20"/>
        </w:rPr>
        <w:tab/>
      </w:r>
      <w:r w:rsidR="008755E6" w:rsidRPr="00D0728C">
        <w:rPr>
          <w:rFonts w:ascii="Verdana" w:hAnsi="Verdana" w:cs="Arial"/>
          <w:sz w:val="20"/>
          <w:szCs w:val="20"/>
        </w:rPr>
        <w:tab/>
      </w:r>
      <w:r w:rsidR="008755E6" w:rsidRPr="00D0728C">
        <w:rPr>
          <w:rFonts w:ascii="Verdana" w:hAnsi="Verdana" w:cs="Arial"/>
          <w:sz w:val="20"/>
          <w:szCs w:val="20"/>
        </w:rPr>
        <w:tab/>
      </w:r>
      <w:r w:rsidR="008755E6" w:rsidRPr="00D0728C">
        <w:rPr>
          <w:rFonts w:ascii="Verdana" w:hAnsi="Verdana" w:cs="Arial"/>
          <w:sz w:val="20"/>
          <w:szCs w:val="20"/>
        </w:rPr>
        <w:tab/>
      </w:r>
      <w:r w:rsidR="008755E6" w:rsidRPr="00D0728C">
        <w:rPr>
          <w:rFonts w:ascii="Verdana" w:hAnsi="Verdana" w:cs="Arial"/>
          <w:sz w:val="20"/>
          <w:szCs w:val="20"/>
        </w:rPr>
        <w:tab/>
      </w:r>
      <w:r w:rsidR="00C93B09" w:rsidRPr="00D0728C">
        <w:rPr>
          <w:rFonts w:ascii="Verdana" w:hAnsi="Verdana" w:cs="Arial"/>
          <w:sz w:val="20"/>
          <w:szCs w:val="20"/>
        </w:rPr>
        <w:tab/>
      </w:r>
    </w:p>
    <w:p w14:paraId="1E109D17" w14:textId="76885E3A" w:rsidR="007C77DD" w:rsidRDefault="007C77DD" w:rsidP="002C0BE3">
      <w:pPr>
        <w:pStyle w:val="ListParagraph"/>
        <w:numPr>
          <w:ilvl w:val="0"/>
          <w:numId w:val="1"/>
        </w:numPr>
        <w:spacing w:line="288" w:lineRule="auto"/>
        <w:ind w:right="567"/>
        <w:rPr>
          <w:rFonts w:ascii="Verdana" w:hAnsi="Verdana" w:cs="Arial"/>
          <w:sz w:val="20"/>
          <w:szCs w:val="20"/>
        </w:rPr>
      </w:pPr>
      <w:r w:rsidRPr="00CD00D5">
        <w:rPr>
          <w:rFonts w:ascii="Verdana" w:hAnsi="Verdana" w:cs="Arial"/>
          <w:sz w:val="20"/>
          <w:szCs w:val="20"/>
        </w:rPr>
        <w:t>Apologies</w:t>
      </w:r>
    </w:p>
    <w:p w14:paraId="6893C583" w14:textId="2D66F92E" w:rsidR="00E84256" w:rsidRDefault="00E84256" w:rsidP="00E84256">
      <w:pPr>
        <w:spacing w:line="288" w:lineRule="auto"/>
        <w:ind w:right="567"/>
        <w:rPr>
          <w:rFonts w:ascii="Verdana" w:hAnsi="Verdana" w:cs="Arial"/>
          <w:sz w:val="20"/>
          <w:szCs w:val="20"/>
        </w:rPr>
      </w:pPr>
    </w:p>
    <w:p w14:paraId="39FDD2E5" w14:textId="2D09317C" w:rsidR="00E04A27" w:rsidRPr="00E84256" w:rsidRDefault="00E84256" w:rsidP="00E04A27">
      <w:pPr>
        <w:spacing w:line="288" w:lineRule="auto"/>
        <w:ind w:left="720" w:right="567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Received from Brian Tanner, </w:t>
      </w:r>
      <w:r w:rsidR="00E04A27">
        <w:rPr>
          <w:rFonts w:ascii="Verdana" w:hAnsi="Verdana" w:cs="Arial"/>
          <w:i/>
          <w:iCs/>
          <w:sz w:val="20"/>
          <w:szCs w:val="20"/>
        </w:rPr>
        <w:t xml:space="preserve">Caroline and Kevin Boardman, Mel and Hilary </w:t>
      </w:r>
      <w:proofErr w:type="spellStart"/>
      <w:r w:rsidR="00E04A27">
        <w:rPr>
          <w:rFonts w:ascii="Verdana" w:hAnsi="Verdana" w:cs="Arial"/>
          <w:i/>
          <w:iCs/>
          <w:sz w:val="20"/>
          <w:szCs w:val="20"/>
        </w:rPr>
        <w:t>Kilner</w:t>
      </w:r>
      <w:proofErr w:type="spellEnd"/>
      <w:r w:rsidR="00E04A27">
        <w:rPr>
          <w:rFonts w:ascii="Verdana" w:hAnsi="Verdana" w:cs="Arial"/>
          <w:i/>
          <w:iCs/>
          <w:sz w:val="20"/>
          <w:szCs w:val="20"/>
        </w:rPr>
        <w:t>, Melanie Fordham</w:t>
      </w:r>
      <w:r w:rsidR="00C840D7">
        <w:rPr>
          <w:rFonts w:ascii="Verdana" w:hAnsi="Verdana" w:cs="Arial"/>
          <w:i/>
          <w:iCs/>
          <w:sz w:val="20"/>
          <w:szCs w:val="20"/>
        </w:rPr>
        <w:t xml:space="preserve">, Roy Roberts, Bahadur </w:t>
      </w:r>
      <w:proofErr w:type="spellStart"/>
      <w:r w:rsidR="00C840D7">
        <w:rPr>
          <w:rFonts w:ascii="Verdana" w:hAnsi="Verdana" w:cs="Arial"/>
          <w:i/>
          <w:iCs/>
          <w:sz w:val="20"/>
          <w:szCs w:val="20"/>
        </w:rPr>
        <w:t>Najak</w:t>
      </w:r>
      <w:proofErr w:type="spellEnd"/>
      <w:r w:rsidR="009B16C6">
        <w:rPr>
          <w:rFonts w:ascii="Verdana" w:hAnsi="Verdana" w:cs="Arial"/>
          <w:i/>
          <w:iCs/>
          <w:sz w:val="20"/>
          <w:szCs w:val="20"/>
        </w:rPr>
        <w:t>, Pam Luard, Jackie Doxford</w:t>
      </w:r>
      <w:r w:rsidR="00007B6E">
        <w:rPr>
          <w:rFonts w:ascii="Verdana" w:hAnsi="Verdana" w:cs="Arial"/>
          <w:i/>
          <w:iCs/>
          <w:sz w:val="20"/>
          <w:szCs w:val="20"/>
        </w:rPr>
        <w:t xml:space="preserve"> and</w:t>
      </w:r>
      <w:r w:rsidR="00C840D7">
        <w:rPr>
          <w:rFonts w:ascii="Verdana" w:hAnsi="Verdana" w:cs="Arial"/>
          <w:i/>
          <w:iCs/>
          <w:sz w:val="20"/>
          <w:szCs w:val="20"/>
        </w:rPr>
        <w:t xml:space="preserve"> Nick Lee</w:t>
      </w:r>
    </w:p>
    <w:p w14:paraId="3BCAB397" w14:textId="77777777" w:rsidR="00E84256" w:rsidRDefault="00E84256" w:rsidP="002C0BE3">
      <w:pPr>
        <w:pStyle w:val="ListParagraph"/>
        <w:spacing w:line="288" w:lineRule="auto"/>
        <w:ind w:left="1440" w:right="567"/>
        <w:rPr>
          <w:rFonts w:ascii="Verdana" w:hAnsi="Verdana" w:cs="Arial"/>
          <w:bCs/>
          <w:i/>
          <w:iCs/>
          <w:sz w:val="20"/>
          <w:szCs w:val="20"/>
        </w:rPr>
      </w:pPr>
    </w:p>
    <w:p w14:paraId="1E109D19" w14:textId="2CE8E64A" w:rsidR="007C77DD" w:rsidRDefault="007C77DD" w:rsidP="00587091">
      <w:pPr>
        <w:pStyle w:val="ListParagraph"/>
        <w:numPr>
          <w:ilvl w:val="0"/>
          <w:numId w:val="1"/>
        </w:numPr>
        <w:spacing w:line="288" w:lineRule="auto"/>
        <w:ind w:right="567"/>
        <w:rPr>
          <w:rFonts w:ascii="Verdana" w:hAnsi="Verdana" w:cs="Arial"/>
          <w:sz w:val="20"/>
          <w:szCs w:val="20"/>
        </w:rPr>
      </w:pPr>
      <w:r w:rsidRPr="00CD00D5">
        <w:rPr>
          <w:rFonts w:ascii="Verdana" w:hAnsi="Verdana" w:cs="Arial"/>
          <w:sz w:val="20"/>
          <w:szCs w:val="20"/>
        </w:rPr>
        <w:t xml:space="preserve">Minutes of the </w:t>
      </w:r>
      <w:r w:rsidR="00CD00D5" w:rsidRPr="00CD00D5">
        <w:rPr>
          <w:rFonts w:ascii="Verdana" w:hAnsi="Verdana" w:cs="Arial"/>
          <w:sz w:val="20"/>
          <w:szCs w:val="20"/>
        </w:rPr>
        <w:t>AGM and relevant m</w:t>
      </w:r>
      <w:r w:rsidRPr="00CD00D5">
        <w:rPr>
          <w:rFonts w:ascii="Verdana" w:hAnsi="Verdana" w:cs="Arial"/>
          <w:sz w:val="20"/>
          <w:szCs w:val="20"/>
        </w:rPr>
        <w:t>atters arising</w:t>
      </w:r>
    </w:p>
    <w:p w14:paraId="383FC863" w14:textId="65404C2D" w:rsidR="00007B6E" w:rsidRDefault="00007B6E" w:rsidP="00007B6E">
      <w:pPr>
        <w:spacing w:line="288" w:lineRule="auto"/>
        <w:ind w:right="567"/>
        <w:rPr>
          <w:rFonts w:ascii="Verdana" w:hAnsi="Verdana" w:cs="Arial"/>
          <w:sz w:val="20"/>
          <w:szCs w:val="20"/>
        </w:rPr>
      </w:pPr>
    </w:p>
    <w:p w14:paraId="6EB75322" w14:textId="12682A4B" w:rsidR="00007B6E" w:rsidRPr="00007B6E" w:rsidRDefault="00007B6E" w:rsidP="00007B6E">
      <w:pPr>
        <w:spacing w:line="288" w:lineRule="auto"/>
        <w:ind w:left="720" w:right="567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Accepted as true record of events.</w:t>
      </w:r>
    </w:p>
    <w:p w14:paraId="242A5B58" w14:textId="77777777" w:rsidR="00593F26" w:rsidRPr="00CD00D5" w:rsidRDefault="00593F26" w:rsidP="00CD00D5">
      <w:pPr>
        <w:pStyle w:val="ListParagraph"/>
        <w:spacing w:line="288" w:lineRule="auto"/>
        <w:ind w:left="1440" w:right="567"/>
        <w:rPr>
          <w:rFonts w:ascii="Verdana" w:hAnsi="Verdana" w:cs="Arial"/>
          <w:i/>
          <w:iCs/>
          <w:sz w:val="20"/>
          <w:szCs w:val="20"/>
        </w:rPr>
      </w:pPr>
    </w:p>
    <w:p w14:paraId="48B9C5C9" w14:textId="421D8805" w:rsidR="00CD00D5" w:rsidRPr="00CD00D5" w:rsidRDefault="00CD00D5" w:rsidP="00CD00D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D00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Formal presentation of the SCR Accounts for Academic Year 2019/20</w:t>
      </w:r>
    </w:p>
    <w:p w14:paraId="56C0F91F" w14:textId="77777777" w:rsidR="00007B6E" w:rsidRPr="00007B6E" w:rsidRDefault="00007B6E" w:rsidP="00007B6E">
      <w:pPr>
        <w:pStyle w:val="ListParagraph"/>
        <w:rPr>
          <w:rFonts w:ascii="Verdana" w:hAnsi="Verdana"/>
          <w:sz w:val="20"/>
          <w:szCs w:val="20"/>
        </w:rPr>
      </w:pPr>
    </w:p>
    <w:p w14:paraId="7405C594" w14:textId="2E61B76C" w:rsidR="00007B6E" w:rsidRPr="00007B6E" w:rsidRDefault="005F0F8F" w:rsidP="00007B6E">
      <w:pPr>
        <w:spacing w:line="288" w:lineRule="auto"/>
        <w:ind w:left="720" w:right="567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Approved</w:t>
      </w:r>
    </w:p>
    <w:p w14:paraId="65EBF7A0" w14:textId="77777777" w:rsidR="00007B6E" w:rsidRPr="00007B6E" w:rsidRDefault="00007B6E" w:rsidP="00007B6E">
      <w:pPr>
        <w:pStyle w:val="ListParagraph"/>
        <w:rPr>
          <w:rFonts w:ascii="Verdana" w:hAnsi="Verdana"/>
          <w:sz w:val="20"/>
          <w:szCs w:val="20"/>
        </w:rPr>
      </w:pPr>
    </w:p>
    <w:p w14:paraId="05286278" w14:textId="4421F620" w:rsidR="00CD00D5" w:rsidRPr="00CD00D5" w:rsidRDefault="00CD00D5" w:rsidP="00CD00D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D00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Update on 2020/21 financial position</w:t>
      </w:r>
    </w:p>
    <w:p w14:paraId="1EB2C702" w14:textId="77777777" w:rsidR="005F0F8F" w:rsidRDefault="005F0F8F" w:rsidP="00CD00D5">
      <w:pPr>
        <w:pStyle w:val="ListParagraph"/>
        <w:ind w:left="1440"/>
        <w:rPr>
          <w:rFonts w:ascii="Verdana" w:hAnsi="Verdana" w:cs="Arial"/>
          <w:i/>
          <w:iCs/>
          <w:sz w:val="20"/>
          <w:szCs w:val="20"/>
        </w:rPr>
      </w:pPr>
    </w:p>
    <w:p w14:paraId="1E109D23" w14:textId="12F0196A" w:rsidR="007C77DD" w:rsidRPr="005F0F8F" w:rsidRDefault="005F0F8F" w:rsidP="005F0F8F">
      <w:pPr>
        <w:ind w:left="720"/>
        <w:rPr>
          <w:rFonts w:ascii="Verdana" w:hAnsi="Verdana"/>
          <w:i/>
          <w:iCs/>
          <w:sz w:val="20"/>
          <w:szCs w:val="20"/>
        </w:rPr>
      </w:pPr>
      <w:r w:rsidRPr="005F0F8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Approved</w:t>
      </w:r>
      <w:r w:rsidR="00CD00D5" w:rsidRPr="005F0F8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br/>
      </w:r>
    </w:p>
    <w:p w14:paraId="7CA82053" w14:textId="397E3A27" w:rsidR="005F0F8F" w:rsidRPr="005F0F8F" w:rsidRDefault="00CD00D5" w:rsidP="005F0F8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</w:t>
      </w:r>
      <w:r w:rsidRPr="00CD00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rogress update on the Executive Committee’s review of SCR membership categories</w:t>
      </w:r>
    </w:p>
    <w:p w14:paraId="3A89CC79" w14:textId="22F18429" w:rsidR="005F0F8F" w:rsidRDefault="005F0F8F" w:rsidP="005F0F8F">
      <w:pPr>
        <w:pStyle w:val="ListParagraph"/>
        <w:rPr>
          <w:rFonts w:ascii="Verdana" w:hAnsi="Verdana"/>
          <w:sz w:val="20"/>
          <w:szCs w:val="20"/>
        </w:rPr>
      </w:pPr>
    </w:p>
    <w:p w14:paraId="2667E015" w14:textId="2A2CA8A4" w:rsidR="005F0F8F" w:rsidRPr="005F0F8F" w:rsidRDefault="005F0F8F" w:rsidP="005F0F8F">
      <w:pPr>
        <w:pStyle w:val="ListParagrap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Noted that a Working Group had been established</w:t>
      </w:r>
      <w:r w:rsidR="001036D2">
        <w:rPr>
          <w:rFonts w:ascii="Verdana" w:hAnsi="Verdana"/>
          <w:i/>
          <w:iCs/>
          <w:sz w:val="20"/>
          <w:szCs w:val="20"/>
        </w:rPr>
        <w:t xml:space="preserve">, and that we were working towards ensuring that the definition of membership types was clearly </w:t>
      </w:r>
      <w:r w:rsidR="00D929D0">
        <w:rPr>
          <w:rFonts w:ascii="Verdana" w:hAnsi="Verdana"/>
          <w:i/>
          <w:iCs/>
          <w:sz w:val="20"/>
          <w:szCs w:val="20"/>
        </w:rPr>
        <w:t xml:space="preserve">established </w:t>
      </w:r>
      <w:r w:rsidR="00D929D0">
        <w:rPr>
          <w:rFonts w:ascii="Verdana" w:hAnsi="Verdana"/>
          <w:i/>
          <w:iCs/>
          <w:sz w:val="20"/>
          <w:szCs w:val="20"/>
        </w:rPr>
        <w:lastRenderedPageBreak/>
        <w:t>and differentiated, including the fact that Honorary Members should be those who have made a significant and ongoing contribution to the SCR.</w:t>
      </w:r>
    </w:p>
    <w:sectPr w:rsidR="005F0F8F" w:rsidRPr="005F0F8F" w:rsidSect="00C93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71A0"/>
    <w:multiLevelType w:val="hybridMultilevel"/>
    <w:tmpl w:val="9FBC92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95B41"/>
    <w:multiLevelType w:val="hybridMultilevel"/>
    <w:tmpl w:val="D7542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038"/>
    <w:multiLevelType w:val="hybridMultilevel"/>
    <w:tmpl w:val="13D8C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E6F96"/>
    <w:multiLevelType w:val="hybridMultilevel"/>
    <w:tmpl w:val="E4868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577B"/>
    <w:multiLevelType w:val="hybridMultilevel"/>
    <w:tmpl w:val="8432F9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A0B32"/>
    <w:multiLevelType w:val="hybridMultilevel"/>
    <w:tmpl w:val="2FCE5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1F3F"/>
    <w:multiLevelType w:val="hybridMultilevel"/>
    <w:tmpl w:val="06809D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B56B7"/>
    <w:multiLevelType w:val="hybridMultilevel"/>
    <w:tmpl w:val="E7C622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AC4C7C"/>
    <w:multiLevelType w:val="hybridMultilevel"/>
    <w:tmpl w:val="128243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64EFA"/>
    <w:multiLevelType w:val="hybridMultilevel"/>
    <w:tmpl w:val="E4868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44470"/>
    <w:multiLevelType w:val="hybridMultilevel"/>
    <w:tmpl w:val="8DF69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117B1F"/>
    <w:multiLevelType w:val="hybridMultilevel"/>
    <w:tmpl w:val="8A22D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F64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C2B37"/>
    <w:multiLevelType w:val="hybridMultilevel"/>
    <w:tmpl w:val="268668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76E75"/>
    <w:multiLevelType w:val="hybridMultilevel"/>
    <w:tmpl w:val="8E5036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DD"/>
    <w:rsid w:val="00007B6E"/>
    <w:rsid w:val="000542B5"/>
    <w:rsid w:val="000A63F4"/>
    <w:rsid w:val="000A7FB6"/>
    <w:rsid w:val="0010054D"/>
    <w:rsid w:val="001036D2"/>
    <w:rsid w:val="001115BF"/>
    <w:rsid w:val="0012268E"/>
    <w:rsid w:val="001B0375"/>
    <w:rsid w:val="001D26D6"/>
    <w:rsid w:val="002407AB"/>
    <w:rsid w:val="00262571"/>
    <w:rsid w:val="002C0BE3"/>
    <w:rsid w:val="003107E1"/>
    <w:rsid w:val="003925D3"/>
    <w:rsid w:val="00492623"/>
    <w:rsid w:val="00517D40"/>
    <w:rsid w:val="00572864"/>
    <w:rsid w:val="00593F26"/>
    <w:rsid w:val="005C3D02"/>
    <w:rsid w:val="005F0F8F"/>
    <w:rsid w:val="005F3F7D"/>
    <w:rsid w:val="006329E7"/>
    <w:rsid w:val="007B26E8"/>
    <w:rsid w:val="007C77DD"/>
    <w:rsid w:val="007F2002"/>
    <w:rsid w:val="008755E6"/>
    <w:rsid w:val="00902DD2"/>
    <w:rsid w:val="009679BF"/>
    <w:rsid w:val="009B16C6"/>
    <w:rsid w:val="009F705E"/>
    <w:rsid w:val="00A52CBB"/>
    <w:rsid w:val="00B11A28"/>
    <w:rsid w:val="00B13E52"/>
    <w:rsid w:val="00B513AC"/>
    <w:rsid w:val="00B6163D"/>
    <w:rsid w:val="00B9515D"/>
    <w:rsid w:val="00C840D7"/>
    <w:rsid w:val="00C93B09"/>
    <w:rsid w:val="00CB3B99"/>
    <w:rsid w:val="00CD00D5"/>
    <w:rsid w:val="00D05498"/>
    <w:rsid w:val="00D0728C"/>
    <w:rsid w:val="00D22CAC"/>
    <w:rsid w:val="00D23483"/>
    <w:rsid w:val="00D53DD3"/>
    <w:rsid w:val="00D929D0"/>
    <w:rsid w:val="00E04A27"/>
    <w:rsid w:val="00E41BDD"/>
    <w:rsid w:val="00E84256"/>
    <w:rsid w:val="00E86ACE"/>
    <w:rsid w:val="00F577B8"/>
    <w:rsid w:val="00F756B2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9D0A"/>
  <w15:docId w15:val="{E1A7AD79-D47C-8641-8407-8E2371E7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B09"/>
    <w:pPr>
      <w:pBdr>
        <w:bottom w:val="thinThickSmallGap" w:sz="12" w:space="1" w:color="4A7B29" w:themeColor="accent2" w:themeShade="BF"/>
      </w:pBdr>
      <w:spacing w:before="400"/>
      <w:jc w:val="center"/>
      <w:outlineLvl w:val="0"/>
    </w:pPr>
    <w:rPr>
      <w:caps/>
      <w:color w:val="3152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B09"/>
    <w:pPr>
      <w:pBdr>
        <w:bottom w:val="single" w:sz="4" w:space="1" w:color="31521B" w:themeColor="accent2" w:themeShade="7F"/>
      </w:pBdr>
      <w:spacing w:before="400"/>
      <w:jc w:val="center"/>
      <w:outlineLvl w:val="1"/>
    </w:pPr>
    <w:rPr>
      <w:caps/>
      <w:color w:val="31521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09"/>
    <w:pPr>
      <w:pBdr>
        <w:top w:val="dotted" w:sz="4" w:space="1" w:color="31521B" w:themeColor="accent2" w:themeShade="7F"/>
        <w:bottom w:val="dotted" w:sz="4" w:space="1" w:color="31521B" w:themeColor="accent2" w:themeShade="7F"/>
      </w:pBdr>
      <w:spacing w:before="300"/>
      <w:jc w:val="center"/>
      <w:outlineLvl w:val="2"/>
    </w:pPr>
    <w:rPr>
      <w:caps/>
      <w:color w:val="31521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B09"/>
    <w:pPr>
      <w:pBdr>
        <w:bottom w:val="dotted" w:sz="4" w:space="1" w:color="4A7B29" w:themeColor="accent2" w:themeShade="BF"/>
      </w:pBdr>
      <w:spacing w:after="120"/>
      <w:jc w:val="center"/>
      <w:outlineLvl w:val="3"/>
    </w:pPr>
    <w:rPr>
      <w:caps/>
      <w:color w:val="3152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B09"/>
    <w:pPr>
      <w:spacing w:before="320" w:after="120"/>
      <w:jc w:val="center"/>
      <w:outlineLvl w:val="4"/>
    </w:pPr>
    <w:rPr>
      <w:caps/>
      <w:color w:val="3152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B09"/>
    <w:pPr>
      <w:spacing w:after="120"/>
      <w:jc w:val="center"/>
      <w:outlineLvl w:val="5"/>
    </w:pPr>
    <w:rPr>
      <w:caps/>
      <w:color w:val="4A7B2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B09"/>
    <w:pPr>
      <w:spacing w:after="120"/>
      <w:jc w:val="center"/>
      <w:outlineLvl w:val="6"/>
    </w:pPr>
    <w:rPr>
      <w:i/>
      <w:iCs/>
      <w:caps/>
      <w:color w:val="4A7B2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3B09"/>
    <w:pPr>
      <w:pBdr>
        <w:top w:val="dotted" w:sz="2" w:space="1" w:color="31521B" w:themeColor="accent2" w:themeShade="80"/>
        <w:bottom w:val="dotted" w:sz="2" w:space="6" w:color="31521B" w:themeColor="accent2" w:themeShade="80"/>
      </w:pBdr>
      <w:spacing w:before="500" w:after="300"/>
      <w:jc w:val="center"/>
    </w:pPr>
    <w:rPr>
      <w:caps/>
      <w:color w:val="3152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93B09"/>
    <w:rPr>
      <w:caps/>
      <w:color w:val="31521B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93B09"/>
    <w:rPr>
      <w:caps/>
      <w:color w:val="3152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B09"/>
    <w:rPr>
      <w:caps/>
      <w:color w:val="3152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09"/>
    <w:rPr>
      <w:caps/>
      <w:color w:val="3152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B09"/>
    <w:rPr>
      <w:caps/>
      <w:color w:val="3152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B09"/>
    <w:rPr>
      <w:caps/>
      <w:color w:val="3152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B09"/>
    <w:rPr>
      <w:caps/>
      <w:color w:val="4A7B2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B09"/>
    <w:rPr>
      <w:i/>
      <w:iCs/>
      <w:caps/>
      <w:color w:val="4A7B2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B0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B0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93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93B09"/>
    <w:rPr>
      <w:b/>
      <w:bCs/>
      <w:color w:val="4A7B29" w:themeColor="accent2" w:themeShade="BF"/>
      <w:spacing w:val="5"/>
    </w:rPr>
  </w:style>
  <w:style w:type="character" w:styleId="Emphasis">
    <w:name w:val="Emphasis"/>
    <w:uiPriority w:val="20"/>
    <w:qFormat/>
    <w:rsid w:val="00C93B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93B09"/>
  </w:style>
  <w:style w:type="character" w:customStyle="1" w:styleId="NoSpacingChar">
    <w:name w:val="No Spacing Char"/>
    <w:basedOn w:val="DefaultParagraphFont"/>
    <w:link w:val="NoSpacing"/>
    <w:uiPriority w:val="1"/>
    <w:rsid w:val="00C93B09"/>
  </w:style>
  <w:style w:type="paragraph" w:styleId="Quote">
    <w:name w:val="Quote"/>
    <w:basedOn w:val="Normal"/>
    <w:next w:val="Normal"/>
    <w:link w:val="QuoteChar"/>
    <w:uiPriority w:val="29"/>
    <w:qFormat/>
    <w:rsid w:val="00C93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B09"/>
    <w:pPr>
      <w:pBdr>
        <w:top w:val="dotted" w:sz="2" w:space="10" w:color="31521B" w:themeColor="accent2" w:themeShade="80"/>
        <w:bottom w:val="dotted" w:sz="2" w:space="4" w:color="31521B" w:themeColor="accent2" w:themeShade="80"/>
      </w:pBdr>
      <w:spacing w:before="160" w:line="300" w:lineRule="auto"/>
      <w:ind w:left="1440" w:right="1440"/>
    </w:pPr>
    <w:rPr>
      <w:caps/>
      <w:color w:val="3152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B09"/>
    <w:rPr>
      <w:caps/>
      <w:color w:val="3152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93B09"/>
    <w:rPr>
      <w:i/>
      <w:iCs/>
    </w:rPr>
  </w:style>
  <w:style w:type="character" w:styleId="IntenseEmphasis">
    <w:name w:val="Intense Emphasis"/>
    <w:uiPriority w:val="21"/>
    <w:qFormat/>
    <w:rsid w:val="00C93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93B09"/>
    <w:rPr>
      <w:rFonts w:asciiTheme="minorHAnsi" w:eastAsiaTheme="minorEastAsia" w:hAnsiTheme="minorHAnsi" w:cstheme="minorBidi"/>
      <w:i/>
      <w:iCs/>
      <w:color w:val="31521B" w:themeColor="accent2" w:themeShade="7F"/>
    </w:rPr>
  </w:style>
  <w:style w:type="character" w:styleId="IntenseReference">
    <w:name w:val="Intense Reference"/>
    <w:uiPriority w:val="32"/>
    <w:qFormat/>
    <w:rsid w:val="00C93B09"/>
    <w:rPr>
      <w:rFonts w:asciiTheme="minorHAnsi" w:eastAsiaTheme="minorEastAsia" w:hAnsiTheme="minorHAnsi" w:cstheme="minorBidi"/>
      <w:b/>
      <w:bCs/>
      <w:i/>
      <w:iCs/>
      <w:color w:val="31521B" w:themeColor="accent2" w:themeShade="7F"/>
    </w:rPr>
  </w:style>
  <w:style w:type="character" w:styleId="BookTitle">
    <w:name w:val="Book Title"/>
    <w:uiPriority w:val="33"/>
    <w:qFormat/>
    <w:rsid w:val="00C93B09"/>
    <w:rPr>
      <w:caps/>
      <w:color w:val="31521B" w:themeColor="accent2" w:themeShade="7F"/>
      <w:spacing w:val="5"/>
      <w:u w:color="3152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B09"/>
    <w:pPr>
      <w:outlineLvl w:val="9"/>
    </w:pPr>
  </w:style>
  <w:style w:type="table" w:styleId="GridTable1Light-Accent1">
    <w:name w:val="Grid Table 1 Light Accent 1"/>
    <w:basedOn w:val="TableNormal"/>
    <w:uiPriority w:val="46"/>
    <w:rsid w:val="00C93B09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C3D02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D02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41BDD"/>
  </w:style>
  <w:style w:type="table" w:styleId="TableGrid">
    <w:name w:val="Table Grid"/>
    <w:basedOn w:val="TableNormal"/>
    <w:uiPriority w:val="59"/>
    <w:rsid w:val="00E41BD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A7F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2407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0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E4269-635A-F14B-BB41-FC28B0FA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HORNBY, RICHARD</cp:lastModifiedBy>
  <cp:revision>16</cp:revision>
  <cp:lastPrinted>2021-06-10T12:52:00Z</cp:lastPrinted>
  <dcterms:created xsi:type="dcterms:W3CDTF">2021-09-27T10:08:00Z</dcterms:created>
  <dcterms:modified xsi:type="dcterms:W3CDTF">2021-09-27T10:32:00Z</dcterms:modified>
</cp:coreProperties>
</file>